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3684" w14:textId="77777777" w:rsidR="00703B80" w:rsidRPr="002957E3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rlito" w:hAnsi="Carlito" w:cs="Carlito"/>
          <w:b/>
          <w:bCs/>
          <w:color w:val="000000"/>
        </w:rPr>
      </w:pPr>
      <w:r w:rsidRPr="002957E3">
        <w:rPr>
          <w:rFonts w:ascii="Carlito" w:hAnsi="Carlito" w:cs="Carlito"/>
          <w:b/>
          <w:bCs/>
          <w:color w:val="000000"/>
        </w:rPr>
        <w:t>ANEXO I</w:t>
      </w:r>
    </w:p>
    <w:p w14:paraId="1F425C0B" w14:textId="5BEAD927" w:rsidR="00703B80" w:rsidRPr="002957E3" w:rsidRDefault="00703B80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rlito" w:hAnsi="Carlito" w:cs="Carlito"/>
          <w:color w:val="000000"/>
        </w:rPr>
      </w:pPr>
      <w:r w:rsidRPr="002957E3">
        <w:rPr>
          <w:rFonts w:ascii="Carlito" w:hAnsi="Carlito" w:cs="Carlito"/>
          <w:b/>
          <w:bCs/>
          <w:color w:val="000000"/>
        </w:rPr>
        <w:t>CATEGORIAS</w:t>
      </w:r>
      <w:r w:rsidRPr="002957E3">
        <w:rPr>
          <w:rFonts w:ascii="Calibri" w:hAnsi="Calibri" w:cs="Calibri"/>
          <w:b/>
          <w:bCs/>
          <w:color w:val="000000"/>
        </w:rPr>
        <w:t> </w:t>
      </w:r>
      <w:r w:rsidRPr="002957E3">
        <w:rPr>
          <w:rFonts w:ascii="Carlito" w:hAnsi="Carlito" w:cs="Carlito"/>
          <w:b/>
          <w:bCs/>
          <w:color w:val="000000"/>
        </w:rPr>
        <w:t>DE APOIO</w:t>
      </w:r>
      <w:r w:rsidR="004356DA" w:rsidRPr="002957E3">
        <w:rPr>
          <w:rFonts w:ascii="Carlito" w:hAnsi="Carlito" w:cs="Carlito"/>
          <w:b/>
          <w:bCs/>
          <w:color w:val="000000"/>
        </w:rPr>
        <w:t xml:space="preserve"> - AUDIOVISUAL</w:t>
      </w:r>
    </w:p>
    <w:p w14:paraId="4FD1CFA9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F18730A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1. RECURSOS DO EDITAL</w:t>
      </w:r>
    </w:p>
    <w:p w14:paraId="28022F02" w14:textId="2416078D" w:rsidR="00703B80" w:rsidRPr="002957E3" w:rsidRDefault="0006137C" w:rsidP="00EB7CCC">
      <w:pPr>
        <w:spacing w:before="120" w:after="120" w:line="240" w:lineRule="auto"/>
        <w:ind w:right="120"/>
        <w:jc w:val="both"/>
        <w:rPr>
          <w:rFonts w:ascii="Carlito" w:eastAsia="Times New Roman" w:hAnsi="Carlito" w:cs="Carlito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O presente edital possui valor total</w:t>
      </w:r>
      <w:r w:rsidR="00703B80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de </w:t>
      </w:r>
      <w:r w:rsidR="00B573CE" w:rsidRPr="002957E3">
        <w:rPr>
          <w:rFonts w:ascii="Carlito" w:hAnsi="Carlito" w:cs="Carlito"/>
          <w:b/>
          <w:sz w:val="24"/>
          <w:szCs w:val="24"/>
        </w:rPr>
        <w:t xml:space="preserve">R$ </w:t>
      </w:r>
      <w:r w:rsidR="004515CB" w:rsidRPr="002957E3">
        <w:rPr>
          <w:rFonts w:ascii="Carlito" w:hAnsi="Carlito" w:cs="Carlito"/>
          <w:b/>
          <w:bCs/>
          <w:sz w:val="24"/>
          <w:szCs w:val="24"/>
        </w:rPr>
        <w:t>44.019,03</w:t>
      </w:r>
      <w:r w:rsidR="00087AAA" w:rsidRPr="002957E3">
        <w:rPr>
          <w:rFonts w:ascii="Carlito" w:hAnsi="Carlito" w:cs="Carlito"/>
          <w:b/>
          <w:sz w:val="24"/>
          <w:szCs w:val="24"/>
        </w:rPr>
        <w:t xml:space="preserve"> </w:t>
      </w:r>
      <w:r w:rsidR="00087AAA" w:rsidRPr="002957E3">
        <w:rPr>
          <w:rFonts w:ascii="Carlito" w:hAnsi="Carlito" w:cs="Carlito"/>
          <w:sz w:val="24"/>
          <w:szCs w:val="24"/>
        </w:rPr>
        <w:t>(quar</w:t>
      </w:r>
      <w:r w:rsidR="00A549A1" w:rsidRPr="002957E3">
        <w:rPr>
          <w:rFonts w:ascii="Carlito" w:hAnsi="Carlito" w:cs="Carlito"/>
          <w:sz w:val="24"/>
          <w:szCs w:val="24"/>
        </w:rPr>
        <w:t>enta</w:t>
      </w:r>
      <w:r w:rsidR="004515CB" w:rsidRPr="002957E3">
        <w:rPr>
          <w:rFonts w:ascii="Carlito" w:hAnsi="Carlito" w:cs="Carlito"/>
          <w:sz w:val="24"/>
          <w:szCs w:val="24"/>
        </w:rPr>
        <w:t xml:space="preserve"> e quatro mil, dezenove reais e três</w:t>
      </w:r>
      <w:r w:rsidR="00A549A1" w:rsidRPr="002957E3">
        <w:rPr>
          <w:rFonts w:ascii="Carlito" w:hAnsi="Carlito" w:cs="Carlito"/>
          <w:sz w:val="24"/>
          <w:szCs w:val="24"/>
        </w:rPr>
        <w:t xml:space="preserve"> </w:t>
      </w:r>
      <w:r w:rsidR="00D324D4" w:rsidRPr="002957E3">
        <w:rPr>
          <w:rFonts w:ascii="Carlito" w:hAnsi="Carlito" w:cs="Carlito"/>
          <w:sz w:val="24"/>
          <w:szCs w:val="24"/>
        </w:rPr>
        <w:t>centavos)</w:t>
      </w:r>
      <w:r w:rsidR="00B573CE" w:rsidRPr="002957E3">
        <w:rPr>
          <w:rFonts w:ascii="Carlito" w:hAnsi="Carlito" w:cs="Carlito"/>
          <w:sz w:val="24"/>
          <w:szCs w:val="24"/>
        </w:rPr>
        <w:t>, considerando que se fez uso da contratação de Consultoria Externa,</w:t>
      </w:r>
      <w:r w:rsidR="00B001E6" w:rsidRPr="002957E3">
        <w:rPr>
          <w:rFonts w:ascii="Carlito" w:hAnsi="Carlito" w:cs="Carlito"/>
          <w:sz w:val="24"/>
          <w:szCs w:val="24"/>
        </w:rPr>
        <w:t xml:space="preserve"> </w:t>
      </w:r>
      <w:r w:rsidR="00703B80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distribuídos da seguinte forma:</w:t>
      </w:r>
    </w:p>
    <w:p w14:paraId="76D23A89" w14:textId="4DBC238F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a) </w:t>
      </w: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Até</w:t>
      </w:r>
      <w:r w:rsidR="00C6164F" w:rsidRPr="002957E3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 </w:t>
      </w:r>
      <w:r w:rsidR="00C6164F" w:rsidRPr="002957E3"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  <w:t>R$</w:t>
      </w:r>
      <w:r w:rsidR="004515CB" w:rsidRPr="002957E3"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  <w:t xml:space="preserve"> </w:t>
      </w:r>
      <w:r w:rsidR="004515CB" w:rsidRPr="002957E3">
        <w:rPr>
          <w:rFonts w:ascii="Carlito" w:hAnsi="Carlito" w:cs="Carlito"/>
          <w:b/>
          <w:sz w:val="24"/>
          <w:szCs w:val="24"/>
        </w:rPr>
        <w:t>32.768,42</w:t>
      </w:r>
      <w:r w:rsidR="00C6164F" w:rsidRPr="002957E3">
        <w:rPr>
          <w:rFonts w:ascii="Calibri" w:eastAsia="Times New Roman" w:hAnsi="Calibri" w:cs="Calibri"/>
          <w:b/>
          <w:kern w:val="0"/>
          <w:sz w:val="24"/>
          <w:szCs w:val="24"/>
          <w:lang w:eastAsia="pt-BR"/>
        </w:rPr>
        <w:t> </w:t>
      </w:r>
      <w:r w:rsidR="004515CB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(trinta e dois mil, setecentos e sessenta e oito reais e quarenta e dois</w:t>
      </w:r>
      <w:r w:rsidR="00523CFF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</w:t>
      </w:r>
      <w:r w:rsidR="00A3226D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centavos</w:t>
      </w:r>
      <w:r w:rsidR="00C6164F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)</w:t>
      </w:r>
      <w:r w:rsidRPr="002957E3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para ​apoio a produção de obras audiovisuais, de curta-metragem e/ou videoclipe e desenvolvimento de roteiro;</w:t>
      </w:r>
    </w:p>
    <w:p w14:paraId="7A1C9FAA" w14:textId="793AB603" w:rsidR="00703B80" w:rsidRPr="002957E3" w:rsidRDefault="00703B80" w:rsidP="00E57CFC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b) Até</w:t>
      </w:r>
      <w:r w:rsidRPr="002957E3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 </w:t>
      </w:r>
      <w:r w:rsidR="00C6164F" w:rsidRPr="002957E3"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  <w:t>R$</w:t>
      </w:r>
      <w:r w:rsidR="00B001E6" w:rsidRPr="002957E3"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  <w:t xml:space="preserve"> </w:t>
      </w:r>
      <w:r w:rsidR="002A7D30" w:rsidRPr="002957E3">
        <w:rPr>
          <w:rFonts w:ascii="Carlito" w:hAnsi="Carlito" w:cs="Carlito"/>
          <w:b/>
          <w:sz w:val="24"/>
          <w:szCs w:val="24"/>
        </w:rPr>
        <w:t>7.490,10</w:t>
      </w:r>
      <w:r w:rsidR="00C6164F" w:rsidRPr="002957E3">
        <w:rPr>
          <w:rFonts w:ascii="Calibri" w:eastAsia="Times New Roman" w:hAnsi="Calibri" w:cs="Calibri"/>
          <w:b/>
          <w:kern w:val="0"/>
          <w:sz w:val="24"/>
          <w:szCs w:val="24"/>
          <w:lang w:eastAsia="pt-BR"/>
        </w:rPr>
        <w:t> </w:t>
      </w:r>
      <w:r w:rsidR="002A7D30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(sete</w:t>
      </w:r>
      <w:r w:rsidR="00C6164F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mil</w:t>
      </w:r>
      <w:r w:rsidR="002A7D30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, quatrocentos e nov</w:t>
      </w:r>
      <w:r w:rsidR="00E57CFC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enta</w:t>
      </w:r>
      <w:r w:rsidR="002A7D30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reais</w:t>
      </w:r>
      <w:r w:rsidR="00E57CFC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e </w:t>
      </w:r>
      <w:r w:rsidR="002A7D30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dez</w:t>
      </w:r>
      <w:r w:rsidR="007A1F18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centavos</w:t>
      </w:r>
      <w:r w:rsidR="00C6164F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) para apoio às Salas de Cinema</w:t>
      </w: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;</w:t>
      </w:r>
    </w:p>
    <w:p w14:paraId="37262D60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c)</w:t>
      </w:r>
      <w:r w:rsidRPr="002957E3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Até</w:t>
      </w:r>
      <w:r w:rsidRPr="002957E3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  <w:t>R$</w:t>
      </w:r>
      <w:r w:rsidRPr="002957E3">
        <w:rPr>
          <w:rFonts w:ascii="Calibri" w:eastAsia="Times New Roman" w:hAnsi="Calibri" w:cs="Calibri"/>
          <w:b/>
          <w:kern w:val="0"/>
          <w:sz w:val="24"/>
          <w:szCs w:val="24"/>
          <w:lang w:eastAsia="pt-BR"/>
        </w:rPr>
        <w:t> </w:t>
      </w:r>
      <w:r w:rsidR="00326DA8" w:rsidRPr="002957E3">
        <w:rPr>
          <w:rFonts w:ascii="Carlito" w:hAnsi="Carlito" w:cs="Carlito"/>
          <w:b/>
          <w:sz w:val="24"/>
          <w:szCs w:val="24"/>
        </w:rPr>
        <w:t>3.760,51</w:t>
      </w:r>
      <w:r w:rsidR="00326DA8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(três mil, setecentos e sessenta reais e cinqüenta e um </w:t>
      </w:r>
      <w:r w:rsidR="00C6164F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centavos)</w:t>
      </w: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para</w:t>
      </w:r>
      <w:r w:rsidRPr="002957E3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apoio à realização de ação de Formação Audiovisual ou de Apoio a Cineclubes; e Pesquisa em Audiovisual</w:t>
      </w:r>
      <w:r w:rsidR="00C6164F" w:rsidRPr="002957E3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.</w:t>
      </w:r>
    </w:p>
    <w:p w14:paraId="4EA79603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E32DEA3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2.DESCRIÇÃO DAS CATEGORIAS</w:t>
      </w:r>
    </w:p>
    <w:p w14:paraId="5093DC1F" w14:textId="77777777" w:rsidR="000F5EE9" w:rsidRPr="002957E3" w:rsidRDefault="00703B80" w:rsidP="00C54506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A) Inciso I do art. 6º da LPG: apoio a produção de obras audiovisuais, de curta-metragem e/ou videoclipe</w:t>
      </w:r>
    </w:p>
    <w:p w14:paraId="537060FC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u w:val="single"/>
          <w:lang w:eastAsia="pt-BR"/>
        </w:rPr>
        <w:t>Produção de curtas-metragens:</w:t>
      </w:r>
    </w:p>
    <w:p w14:paraId="19458794" w14:textId="7AC2FF21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Para este edital, refere-se ao apoio concedido à produção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curta-metragem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com duração de até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="00C54506"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15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 xml:space="preserve"> minutos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,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 xml:space="preserve">[ficção, documentário, animação </w:t>
      </w:r>
      <w:r w:rsidR="00B001E6"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etc.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]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.</w:t>
      </w:r>
    </w:p>
    <w:p w14:paraId="1B6EFF0D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Os recursos fornecidos podem ser direcionados para financiar todo o processo de produção, desde o desenvolvimento do projeto até a distribuição do filme.</w:t>
      </w:r>
    </w:p>
    <w:p w14:paraId="0C3B57BD" w14:textId="77777777" w:rsidR="00C54506" w:rsidRPr="002957E3" w:rsidRDefault="00C54506" w:rsidP="00C54506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u w:val="single"/>
          <w:lang w:eastAsia="pt-BR"/>
        </w:rPr>
        <w:t>Produção de média-metragem:</w:t>
      </w:r>
    </w:p>
    <w:p w14:paraId="5BA1A21C" w14:textId="25C28469" w:rsidR="00C54506" w:rsidRPr="002957E3" w:rsidRDefault="00C54506" w:rsidP="00C54506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Este edital refere-se ao apoio para a</w:t>
      </w:r>
      <w:r w:rsidR="00B001E6"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Produção médias-metragens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, com duração de até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70 minutos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,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[ficção, documentário, animação etc.]</w:t>
      </w:r>
    </w:p>
    <w:p w14:paraId="62D4EBB4" w14:textId="77777777" w:rsidR="00C54506" w:rsidRPr="002957E3" w:rsidRDefault="00C54506" w:rsidP="00C54506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Os recursos fornecidos podem ser direcionados para financiar todo o processo de produção, desde o desenvolvimento do projeto até a distribuição do filme.</w:t>
      </w:r>
    </w:p>
    <w:p w14:paraId="4B28E112" w14:textId="635ED2A8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u w:val="single"/>
          <w:lang w:eastAsia="pt-BR"/>
        </w:rPr>
        <w:t>Produção de videoclipes:</w:t>
      </w:r>
    </w:p>
    <w:p w14:paraId="7A4F3C30" w14:textId="01E90483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Para este edital, refere-se ao apoio concedido à produção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videoclipe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artistas locais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com duração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 a 6 minutos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.</w:t>
      </w:r>
    </w:p>
    <w:p w14:paraId="4CC4F6AC" w14:textId="77777777" w:rsidR="00703B80" w:rsidRPr="002957E3" w:rsidRDefault="00703B80" w:rsidP="00C54506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3B37FA6E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D8F0E8C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B) Inciso II do art. 6º da LPG: apoio à</w:t>
      </w:r>
      <w:r w:rsidR="000F5EE9"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s Salas de Cinema</w:t>
      </w:r>
    </w:p>
    <w:p w14:paraId="242E00BB" w14:textId="77777777" w:rsidR="00703B80" w:rsidRPr="002957E3" w:rsidRDefault="000F5EE9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 iniciativa visa apoiar as salas de cinema no que se refere às despesas inerentes a seu funcionamento.</w:t>
      </w:r>
    </w:p>
    <w:p w14:paraId="63957624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C) Inciso III do art. 6º da LPG: apoio à realização de ação de Formação Audiovisual ou de Apoio a Cineclubes</w:t>
      </w:r>
    </w:p>
    <w:p w14:paraId="77E22E99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u w:val="single"/>
          <w:lang w:eastAsia="pt-BR"/>
        </w:rPr>
        <w:t>Apoio à realização de ação de Formação Audiovisual</w:t>
      </w:r>
    </w:p>
    <w:p w14:paraId="3B229686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Neste edital, a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Formação Audiovisual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refere-se ao apoio concedido para o desenvolvimento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oficinas</w:t>
      </w:r>
      <w:r w:rsidRPr="002957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38F55EBC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Formação Audiovisual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deverá ser oferecida de forma gratuita aos participantes.</w:t>
      </w:r>
    </w:p>
    <w:p w14:paraId="384013C9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Deverá ser apresentado:</w:t>
      </w:r>
    </w:p>
    <w:p w14:paraId="0D43D66C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 - Detalhamento da metodologia de mediac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ão/formação; e</w:t>
      </w:r>
    </w:p>
    <w:p w14:paraId="7E859CE3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II - Apresentac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do currículo dos profissionais mediadores/formadores.</w:t>
      </w:r>
    </w:p>
    <w:p w14:paraId="5229016C" w14:textId="47C45DCB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u w:val="single"/>
          <w:lang w:eastAsia="pt-BR"/>
        </w:rPr>
        <w:t>Apoio a cineclubes</w:t>
      </w:r>
    </w:p>
    <w:p w14:paraId="0A2874B0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Neste edital, o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Apoio a cineclubes</w:t>
      </w:r>
      <w:r w:rsidRPr="002957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refere-se a ações de criação e/ou manutenção de cineclubes.</w:t>
      </w:r>
    </w:p>
    <w:p w14:paraId="4D113F5B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Entende-se por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cineclube</w:t>
      </w:r>
      <w:r w:rsidRPr="002957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grupo de pessoas ou associac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sem fins lucrativos que estimula os seus membros a ver, discutir e refletir sobre o cinema. O objetivo é estimular a formação de públicos, o acesso a produções audiovisuais diversificadas e a reflexão crítica sobre o cinema.</w:t>
      </w:r>
    </w:p>
    <w:p w14:paraId="29B86179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Em caso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proposta de criac</w:t>
      </w:r>
      <w:r w:rsidRPr="002957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ão de cineclube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é necessária a apresentac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de prova da existe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̂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ncia de local viável à instalac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do cineclube e adequado para realizac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das sessões e demais 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ões – que poderá ser comprovada através de fotos e outros documentos.</w:t>
      </w:r>
    </w:p>
    <w:p w14:paraId="21802983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 caso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propostas de itinera</w:t>
      </w:r>
      <w:r w:rsidRPr="002957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̂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ncia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deverá ser apresentada justificativa e previsão dos locais onde ocorrerão as sessões.</w:t>
      </w:r>
    </w:p>
    <w:p w14:paraId="4CC5562A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Em caso de propostas de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manutenc</w:t>
      </w:r>
      <w:r w:rsidRPr="002957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ão</w:t>
      </w:r>
      <w:r w:rsidRPr="002957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deve ser apresentada comprovac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de que o cineclube está em atividade há pelo menos tre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̂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s meses, devendo a comprovac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ser feita por meio de folders, matérias de jornais, sites, material de divulgac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ão e/ou lista de presenc</w:t>
      </w:r>
      <w:r w:rsidRPr="002957E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̧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 de público e/ou fotos/imagens e/ou estatuto e/ou regimento interno dos membros da comissão de diretoria que norteará as atividades do cineclube.</w:t>
      </w:r>
    </w:p>
    <w:p w14:paraId="6961CE38" w14:textId="534F0F69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u w:val="single"/>
          <w:lang w:eastAsia="pt-BR"/>
        </w:rPr>
        <w:t>Apoio à Pesquisa sobre o audiovisual</w:t>
      </w:r>
    </w:p>
    <w:p w14:paraId="683121F8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Neste edital, a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Pesquisa sobre o audiovisual</w:t>
      </w:r>
      <w:r w:rsidRPr="002957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refere-se ao estudo sistemático de temas relacionados à produção, distribuição, consumo e impactos da produção audiovisual em uma determinada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realidade local e/ou regional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. A pesquisa audiovisual pode abranger diversos aspectos, como análise de tendências e padrões de consumo, estudos de público e mercado, análise de impacto econômico e social da produção audiovisual, mapeamento de cadeias produtivas, estudos de viabilidade de projetos, entre outros.</w:t>
      </w:r>
    </w:p>
    <w:p w14:paraId="3FF108F3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É preciso apresentar:</w:t>
      </w:r>
    </w:p>
    <w:p w14:paraId="1CF134A9" w14:textId="77777777" w:rsidR="00703B80" w:rsidRPr="002957E3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Problema de pesquisa: formulação clara e objetiva do problema que será investigado, delimitando os aspectos específicos do audiovisual a serem abordados.</w:t>
      </w:r>
    </w:p>
    <w:p w14:paraId="6C7DFDD3" w14:textId="77777777" w:rsidR="00703B80" w:rsidRPr="002957E3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Objetivos: delimitar os objetivos gerais e específicos da pesquisa.</w:t>
      </w:r>
    </w:p>
    <w:p w14:paraId="387F7DF7" w14:textId="77777777" w:rsidR="00703B80" w:rsidRPr="002957E3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Revisão da literatura: apresentar um levantamento dos estudos e pesquisas já realizados sobre o tema.</w:t>
      </w:r>
    </w:p>
    <w:p w14:paraId="0E103F61" w14:textId="77777777" w:rsidR="00703B80" w:rsidRPr="002957E3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Metodologia: descrever os métodos e procedimentos que serão utilizados para coletar e analisar os dados.</w:t>
      </w:r>
    </w:p>
    <w:p w14:paraId="205C2D21" w14:textId="77777777" w:rsidR="00703B80" w:rsidRPr="002957E3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Cronograma: elaborar um cronograma que estabeleça as etapas da pesquisa.</w:t>
      </w:r>
    </w:p>
    <w:p w14:paraId="0B3C0A02" w14:textId="325E6785" w:rsidR="00703B80" w:rsidRPr="002957E3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Resultados esperados: possíveis contribuições e resultados que se espera obter com a pesquisa.</w:t>
      </w:r>
    </w:p>
    <w:p w14:paraId="195898FD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u w:val="single"/>
          <w:lang w:eastAsia="pt-BR"/>
        </w:rPr>
        <w:t>Apoio a mostras e festivais</w:t>
      </w:r>
    </w:p>
    <w:p w14:paraId="76F1E677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Neste edital, o apoio a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mostras e festivais audiovisuais</w:t>
      </w:r>
      <w:r w:rsidRPr="002957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 w14:paraId="39236B27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Mostras audiovisuais devem promover o intercâmbio cultural, estimular a produção audiovisual, a formação de público e proporcionar visibilidade a filmes, documentários, animações e outras produções.</w:t>
      </w:r>
    </w:p>
    <w:p w14:paraId="1ED27DD4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É importante</w:t>
      </w: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valorizar a realidade brasileira, regional e local</w:t>
      </w:r>
      <w:r w:rsidRPr="002957E3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.</w:t>
      </w:r>
    </w:p>
    <w:p w14:paraId="4A3F36E6" w14:textId="77777777" w:rsidR="002957E3" w:rsidRDefault="002957E3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14:paraId="1F48C442" w14:textId="5C2D205B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2957E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2957E3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 DISTRIBUIÇÃO DE VAGAS E VALORES</w:t>
      </w:r>
    </w:p>
    <w:tbl>
      <w:tblPr>
        <w:tblW w:w="9841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276"/>
        <w:gridCol w:w="1418"/>
        <w:gridCol w:w="1013"/>
        <w:gridCol w:w="1725"/>
        <w:gridCol w:w="1559"/>
      </w:tblGrid>
      <w:tr w:rsidR="00703B80" w:rsidRPr="002957E3" w14:paraId="33E9C29E" w14:textId="77777777" w:rsidTr="00B001E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DA70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1D8F2" w14:textId="77777777" w:rsidR="00703B80" w:rsidRPr="002957E3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A916" w14:textId="77777777" w:rsidR="00703B80" w:rsidRPr="002957E3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PESSOAS NEGRAS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F7D6C" w14:textId="77777777" w:rsidR="00703B80" w:rsidRPr="002957E3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INDÍGENAS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B5634" w14:textId="77777777" w:rsidR="00703B80" w:rsidRPr="002957E3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TOTAL DE VAGAS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6C4AE" w14:textId="77777777" w:rsidR="00703B80" w:rsidRPr="002957E3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4576" w14:textId="77777777" w:rsidR="00703B80" w:rsidRPr="002957E3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DA CATEGORIA</w:t>
            </w:r>
          </w:p>
        </w:tc>
      </w:tr>
      <w:tr w:rsidR="00703B80" w:rsidRPr="002957E3" w14:paraId="53B1195D" w14:textId="77777777" w:rsidTr="00B001E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BFFE4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49528" w14:textId="77777777" w:rsidR="00703B80" w:rsidRPr="002957E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1CBC" w14:textId="77777777" w:rsidR="00703B80" w:rsidRPr="002957E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A4638" w14:textId="77777777" w:rsidR="00703B80" w:rsidRPr="002957E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497CD" w14:textId="77777777" w:rsidR="00703B80" w:rsidRPr="002957E3" w:rsidRDefault="00703B80" w:rsidP="00C316E1">
            <w:pPr>
              <w:spacing w:after="0" w:line="240" w:lineRule="auto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07BEC" w14:textId="77777777" w:rsidR="00703B80" w:rsidRPr="002957E3" w:rsidRDefault="00703B80" w:rsidP="00C316E1">
            <w:pPr>
              <w:spacing w:before="120" w:after="120" w:line="240" w:lineRule="auto"/>
              <w:ind w:left="120" w:right="120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EE85" w14:textId="77777777" w:rsidR="00703B80" w:rsidRPr="002957E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03B80" w:rsidRPr="002957E3" w14:paraId="47C1D95E" w14:textId="77777777" w:rsidTr="002957E3">
        <w:trPr>
          <w:trHeight w:val="910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6F5B4" w14:textId="221B8A74" w:rsidR="00196B01" w:rsidRPr="002957E3" w:rsidRDefault="00703B80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Style w:val="Forte"/>
                <w:rFonts w:ascii="Carlito" w:hAnsi="Carlito" w:cs="Carlito"/>
                <w:color w:val="000000"/>
                <w:sz w:val="24"/>
                <w:szCs w:val="24"/>
              </w:rPr>
              <w:t>Inciso I</w:t>
            </w:r>
            <w:r w:rsidRPr="002957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|</w:t>
            </w:r>
          </w:p>
          <w:p w14:paraId="6A5002F8" w14:textId="35531B29" w:rsidR="009A2C34" w:rsidRPr="009A2C34" w:rsidRDefault="009A2C34" w:rsidP="009A2C34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9A2C34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 xml:space="preserve">Curtas metragens </w:t>
            </w:r>
          </w:p>
          <w:p w14:paraId="36AF9CDF" w14:textId="44839722" w:rsidR="009A2C34" w:rsidRPr="009A2C34" w:rsidRDefault="009A2C34" w:rsidP="009A2C34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A2C34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OU </w:t>
            </w:r>
          </w:p>
          <w:p w14:paraId="0DACC9F8" w14:textId="7BE6CDAE" w:rsidR="00196B01" w:rsidRPr="002957E3" w:rsidRDefault="009A2C34" w:rsidP="002957E3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9A2C34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Vídeoclipes</w:t>
            </w:r>
          </w:p>
          <w:p w14:paraId="38CCDED3" w14:textId="77777777" w:rsidR="00B467E5" w:rsidRPr="002957E3" w:rsidRDefault="00B467E5" w:rsidP="00B001E6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68D132E" w14:textId="77777777" w:rsidR="00A70288" w:rsidRPr="002957E3" w:rsidRDefault="00A70288" w:rsidP="00B001E6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F571" w14:textId="77777777" w:rsidR="00196B01" w:rsidRPr="002957E3" w:rsidRDefault="00015EC6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  <w:p w14:paraId="56AFDCEC" w14:textId="77777777" w:rsidR="00136A79" w:rsidRPr="002957E3" w:rsidRDefault="00136A79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3BB20BA" w14:textId="77777777" w:rsidR="00136A79" w:rsidRPr="002957E3" w:rsidRDefault="00136A79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CE354FD" w14:textId="77777777" w:rsidR="00A70288" w:rsidRPr="002957E3" w:rsidRDefault="00A70288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C86B0" w14:textId="77777777" w:rsidR="00136A79" w:rsidRPr="002957E3" w:rsidRDefault="00015EC6" w:rsidP="00B001E6">
            <w:pPr>
              <w:spacing w:after="0" w:line="240" w:lineRule="auto"/>
              <w:ind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2</w:t>
            </w:r>
          </w:p>
          <w:p w14:paraId="7177E9A6" w14:textId="77777777" w:rsidR="00136A79" w:rsidRPr="002957E3" w:rsidRDefault="00136A79" w:rsidP="00B001E6">
            <w:pPr>
              <w:spacing w:after="0" w:line="240" w:lineRule="auto"/>
              <w:ind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204B6BBC" w14:textId="77777777" w:rsidR="00196B01" w:rsidRPr="002957E3" w:rsidRDefault="00196B01" w:rsidP="00B001E6">
            <w:pPr>
              <w:spacing w:after="0" w:line="240" w:lineRule="auto"/>
              <w:ind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0870CA77" w14:textId="77777777" w:rsidR="00A70288" w:rsidRPr="002957E3" w:rsidRDefault="00A70288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E851A" w14:textId="6F0925E5" w:rsidR="00196B01" w:rsidRPr="002957E3" w:rsidRDefault="00015EC6" w:rsidP="00B001E6">
            <w:pPr>
              <w:spacing w:after="0" w:line="240" w:lineRule="auto"/>
              <w:ind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1</w:t>
            </w:r>
          </w:p>
          <w:p w14:paraId="36E4F5E9" w14:textId="77777777" w:rsidR="00196B01" w:rsidRPr="002957E3" w:rsidRDefault="00196B01" w:rsidP="00B001E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08BABFB8" w14:textId="77777777" w:rsidR="00136A79" w:rsidRPr="002957E3" w:rsidRDefault="00136A79" w:rsidP="00B001E6">
            <w:pPr>
              <w:spacing w:after="0" w:line="240" w:lineRule="auto"/>
              <w:ind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7F59A1AC" w14:textId="77777777" w:rsidR="0074037F" w:rsidRPr="002957E3" w:rsidRDefault="0074037F" w:rsidP="00B001E6">
            <w:pPr>
              <w:spacing w:after="0" w:line="240" w:lineRule="auto"/>
              <w:ind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2C9C4DA7" w14:textId="77777777" w:rsidR="00196B01" w:rsidRPr="002957E3" w:rsidRDefault="00196B01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3458A" w14:textId="77777777" w:rsidR="0074037F" w:rsidRPr="002957E3" w:rsidRDefault="00015EC6" w:rsidP="00B001E6">
            <w:pPr>
              <w:spacing w:after="0" w:line="240" w:lineRule="auto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6</w:t>
            </w:r>
          </w:p>
          <w:p w14:paraId="3A7F815F" w14:textId="77777777" w:rsidR="00196B01" w:rsidRPr="002957E3" w:rsidRDefault="00196B01" w:rsidP="00B001E6">
            <w:pPr>
              <w:spacing w:after="0" w:line="240" w:lineRule="auto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4892E2DE" w14:textId="77777777" w:rsidR="00196B01" w:rsidRPr="002957E3" w:rsidRDefault="00196B01" w:rsidP="00B001E6">
            <w:pPr>
              <w:spacing w:after="0" w:line="240" w:lineRule="auto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461631D2" w14:textId="77777777" w:rsidR="00246A79" w:rsidRPr="002957E3" w:rsidRDefault="00246A79" w:rsidP="00B001E6">
            <w:pPr>
              <w:spacing w:after="0" w:line="240" w:lineRule="auto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5C821097" w14:textId="77777777" w:rsidR="00222AA7" w:rsidRPr="002957E3" w:rsidRDefault="00222AA7" w:rsidP="00B001E6">
            <w:pPr>
              <w:spacing w:after="0" w:line="240" w:lineRule="auto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04C35FC1" w14:textId="77777777" w:rsidR="00196B01" w:rsidRPr="002957E3" w:rsidRDefault="00196B01" w:rsidP="00B001E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2CA0F" w14:textId="77777777" w:rsidR="00222AA7" w:rsidRPr="002957E3" w:rsidRDefault="009B3728" w:rsidP="00B001E6">
            <w:pPr>
              <w:spacing w:after="0" w:line="240" w:lineRule="auto"/>
              <w:ind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2957E3">
              <w:rPr>
                <w:rFonts w:ascii="Carlito" w:hAnsi="Carlito" w:cs="Carlito"/>
                <w:sz w:val="24"/>
                <w:szCs w:val="24"/>
              </w:rPr>
              <w:t>R</w:t>
            </w:r>
            <w:r w:rsidR="00015EC6" w:rsidRPr="002957E3">
              <w:rPr>
                <w:rFonts w:ascii="Carlito" w:hAnsi="Carlito" w:cs="Carlito"/>
                <w:sz w:val="24"/>
                <w:szCs w:val="24"/>
              </w:rPr>
              <w:t>$ 5.461,40</w:t>
            </w:r>
          </w:p>
          <w:p w14:paraId="3C9E4EB5" w14:textId="77777777" w:rsidR="00196B01" w:rsidRPr="002957E3" w:rsidRDefault="00196B01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03E5002" w14:textId="77777777" w:rsidR="0074037F" w:rsidRPr="002957E3" w:rsidRDefault="0074037F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1901B38" w14:textId="77777777" w:rsidR="00A70288" w:rsidRPr="002957E3" w:rsidRDefault="00A70288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D3407" w14:textId="49F97C54" w:rsidR="00A70288" w:rsidRPr="002957E3" w:rsidRDefault="008C4696" w:rsidP="00B001E6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R$ 32.768,40</w:t>
            </w:r>
          </w:p>
        </w:tc>
      </w:tr>
      <w:tr w:rsidR="00703B80" w:rsidRPr="002957E3" w14:paraId="302F83FF" w14:textId="77777777" w:rsidTr="00B001E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CC97B" w14:textId="4CFFC2C5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Style w:val="Forte"/>
                <w:rFonts w:ascii="Carlito" w:hAnsi="Carlito" w:cs="Carlito"/>
                <w:color w:val="000000"/>
                <w:sz w:val="24"/>
                <w:szCs w:val="24"/>
              </w:rPr>
              <w:t>Inciso II</w:t>
            </w:r>
            <w:r w:rsidRPr="002957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| Apoio </w:t>
            </w:r>
            <w:r w:rsidR="00196B01"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a Salas de Cinema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A67D2" w14:textId="77777777" w:rsidR="00703B80" w:rsidRPr="002957E3" w:rsidRDefault="00196B01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DD21D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24874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23A2D" w14:textId="77777777" w:rsidR="00703B80" w:rsidRPr="002957E3" w:rsidRDefault="00703B80" w:rsidP="00B001E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E6E05" w14:textId="0ADFCDB8" w:rsidR="00703B80" w:rsidRPr="002957E3" w:rsidRDefault="00F27E1E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R$ </w:t>
            </w:r>
            <w:r w:rsidR="00956155" w:rsidRPr="002957E3">
              <w:rPr>
                <w:rFonts w:ascii="Carlito" w:hAnsi="Carlito" w:cs="Carlito"/>
                <w:sz w:val="24"/>
                <w:szCs w:val="24"/>
              </w:rPr>
              <w:t>7.490,10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F8CF6" w14:textId="77777777" w:rsidR="00703B80" w:rsidRPr="002957E3" w:rsidRDefault="00956155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R$ </w:t>
            </w:r>
            <w:r w:rsidRPr="002957E3">
              <w:rPr>
                <w:rFonts w:ascii="Carlito" w:hAnsi="Carlito" w:cs="Carlito"/>
                <w:sz w:val="24"/>
                <w:szCs w:val="24"/>
              </w:rPr>
              <w:t>7.490,10</w:t>
            </w:r>
          </w:p>
        </w:tc>
      </w:tr>
      <w:tr w:rsidR="00703B80" w:rsidRPr="002957E3" w14:paraId="125F133E" w14:textId="77777777" w:rsidTr="00B001E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7A42E" w14:textId="77777777" w:rsidR="00703B80" w:rsidRPr="002957E3" w:rsidRDefault="00703B80" w:rsidP="00B001E6">
            <w:pPr>
              <w:pStyle w:val="textojustificado"/>
              <w:spacing w:before="120" w:beforeAutospacing="0" w:after="120" w:afterAutospacing="0"/>
              <w:ind w:left="120" w:right="120"/>
              <w:jc w:val="center"/>
              <w:rPr>
                <w:rFonts w:ascii="Carlito" w:hAnsi="Carlito" w:cs="Carlito"/>
                <w:color w:val="000000"/>
              </w:rPr>
            </w:pPr>
            <w:r w:rsidRPr="002957E3">
              <w:rPr>
                <w:rStyle w:val="Forte"/>
                <w:rFonts w:ascii="Carlito" w:hAnsi="Carlito" w:cs="Carlito"/>
                <w:color w:val="000000"/>
              </w:rPr>
              <w:t>Inciso III</w:t>
            </w:r>
            <w:r w:rsidRPr="002957E3">
              <w:rPr>
                <w:rFonts w:ascii="Calibri" w:hAnsi="Calibri" w:cs="Calibri"/>
                <w:color w:val="000000"/>
              </w:rPr>
              <w:t> </w:t>
            </w:r>
            <w:r w:rsidRPr="002957E3">
              <w:rPr>
                <w:rFonts w:ascii="Carlito" w:hAnsi="Carlito" w:cs="Carlito"/>
                <w:color w:val="000000"/>
              </w:rPr>
              <w:t>| Ação de Formação Audiovisual</w:t>
            </w:r>
          </w:p>
          <w:p w14:paraId="36924AAF" w14:textId="77777777" w:rsidR="00703B80" w:rsidRPr="002957E3" w:rsidRDefault="00703B80" w:rsidP="00B001E6">
            <w:pPr>
              <w:pStyle w:val="textojustificado"/>
              <w:spacing w:before="120" w:beforeAutospacing="0" w:after="120" w:afterAutospacing="0"/>
              <w:ind w:left="120" w:right="120"/>
              <w:jc w:val="center"/>
              <w:rPr>
                <w:rFonts w:ascii="Carlito" w:hAnsi="Carlito" w:cs="Carlito"/>
                <w:color w:val="000000"/>
              </w:rPr>
            </w:pPr>
            <w:r w:rsidRPr="002957E3">
              <w:rPr>
                <w:rStyle w:val="Forte"/>
                <w:rFonts w:ascii="Carlito" w:hAnsi="Carlito" w:cs="Carlito"/>
                <w:color w:val="000000"/>
              </w:rPr>
              <w:t>OU</w:t>
            </w:r>
          </w:p>
          <w:p w14:paraId="2547EA7A" w14:textId="77777777" w:rsidR="0079064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Apoio a Cineclubes</w:t>
            </w:r>
          </w:p>
          <w:p w14:paraId="52FB080F" w14:textId="77777777" w:rsidR="00790640" w:rsidRPr="002957E3" w:rsidRDefault="0079064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b/>
                <w:color w:val="000000"/>
                <w:kern w:val="0"/>
                <w:sz w:val="24"/>
                <w:szCs w:val="24"/>
                <w:lang w:eastAsia="pt-BR"/>
              </w:rPr>
              <w:t>OU</w:t>
            </w:r>
          </w:p>
          <w:p w14:paraId="03711B11" w14:textId="77777777" w:rsidR="001A5B69" w:rsidRPr="002957E3" w:rsidRDefault="001A5B69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hAnsi="Carlito" w:cs="Carlito"/>
                <w:color w:val="000000"/>
                <w:sz w:val="24"/>
                <w:szCs w:val="24"/>
              </w:rPr>
              <w:t>Apoio à pesquisa sobre audiovisual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81912" w14:textId="77777777" w:rsidR="00703B80" w:rsidRPr="002957E3" w:rsidRDefault="0014493B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2957E3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67C5E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DD7CD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C890D" w14:textId="77777777" w:rsidR="00703B80" w:rsidRPr="002957E3" w:rsidRDefault="00703B80" w:rsidP="00B001E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26653" w14:textId="46E3D0A1" w:rsidR="00E52A9C" w:rsidRPr="002957E3" w:rsidRDefault="00E52A9C" w:rsidP="00B001E6">
            <w:pPr>
              <w:pStyle w:val="TableParagraph"/>
              <w:spacing w:line="304" w:lineRule="exact"/>
              <w:jc w:val="center"/>
              <w:rPr>
                <w:rFonts w:ascii="Carlito" w:hAnsi="Carlito" w:cs="Carlito"/>
                <w:sz w:val="24"/>
                <w:szCs w:val="24"/>
              </w:rPr>
            </w:pPr>
            <w:r w:rsidRPr="002957E3">
              <w:rPr>
                <w:rFonts w:ascii="Carlito" w:hAnsi="Carlito" w:cs="Carlito"/>
                <w:sz w:val="24"/>
                <w:szCs w:val="24"/>
              </w:rPr>
              <w:t>R$ 3.760,51</w:t>
            </w:r>
          </w:p>
          <w:p w14:paraId="5A3C7D9B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B7C19" w14:textId="77777777" w:rsidR="00E52A9C" w:rsidRPr="002957E3" w:rsidRDefault="00E52A9C" w:rsidP="00B001E6">
            <w:pPr>
              <w:pStyle w:val="TableParagraph"/>
              <w:spacing w:line="304" w:lineRule="exact"/>
              <w:jc w:val="center"/>
              <w:rPr>
                <w:rFonts w:ascii="Carlito" w:hAnsi="Carlito" w:cs="Carlito"/>
                <w:sz w:val="24"/>
                <w:szCs w:val="24"/>
              </w:rPr>
            </w:pPr>
            <w:r w:rsidRPr="002957E3">
              <w:rPr>
                <w:rFonts w:ascii="Carlito" w:hAnsi="Carlito" w:cs="Carlito"/>
                <w:sz w:val="24"/>
                <w:szCs w:val="24"/>
              </w:rPr>
              <w:t>R$ 3.760,51</w:t>
            </w:r>
          </w:p>
          <w:p w14:paraId="16C4AE4A" w14:textId="77777777" w:rsidR="00703B80" w:rsidRPr="002957E3" w:rsidRDefault="00703B80" w:rsidP="00B001E6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6471FA80" w14:textId="77777777" w:rsidR="00703B80" w:rsidRPr="002957E3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03A3FD8F" w14:textId="77777777" w:rsidR="00E40A51" w:rsidRPr="002957E3" w:rsidRDefault="00E40A51" w:rsidP="00E40A51">
      <w:pPr>
        <w:spacing w:before="120" w:after="120" w:line="240" w:lineRule="auto"/>
        <w:ind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sectPr w:rsidR="00E40A51" w:rsidRPr="002957E3" w:rsidSect="00453210">
      <w:pgSz w:w="11906" w:h="16838"/>
      <w:pgMar w:top="2552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260985">
    <w:abstractNumId w:val="0"/>
  </w:num>
  <w:num w:numId="2" w16cid:durableId="1197885307">
    <w:abstractNumId w:val="2"/>
  </w:num>
  <w:num w:numId="3" w16cid:durableId="19060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7C7"/>
    <w:rsid w:val="00003B45"/>
    <w:rsid w:val="00015EC6"/>
    <w:rsid w:val="0006137C"/>
    <w:rsid w:val="00080684"/>
    <w:rsid w:val="000812DE"/>
    <w:rsid w:val="00087AAA"/>
    <w:rsid w:val="000D2FF6"/>
    <w:rsid w:val="000D5B12"/>
    <w:rsid w:val="000F5EE9"/>
    <w:rsid w:val="0012201C"/>
    <w:rsid w:val="00136A79"/>
    <w:rsid w:val="0014493B"/>
    <w:rsid w:val="001675E8"/>
    <w:rsid w:val="00174841"/>
    <w:rsid w:val="00196B01"/>
    <w:rsid w:val="001A35B0"/>
    <w:rsid w:val="001A5B69"/>
    <w:rsid w:val="001B6E02"/>
    <w:rsid w:val="00222AA7"/>
    <w:rsid w:val="00232A03"/>
    <w:rsid w:val="00245C98"/>
    <w:rsid w:val="00246A79"/>
    <w:rsid w:val="002823AD"/>
    <w:rsid w:val="002957E3"/>
    <w:rsid w:val="002A7D30"/>
    <w:rsid w:val="002B4DB9"/>
    <w:rsid w:val="002F2A8F"/>
    <w:rsid w:val="002F7BB4"/>
    <w:rsid w:val="003113E0"/>
    <w:rsid w:val="003225C2"/>
    <w:rsid w:val="00326DA8"/>
    <w:rsid w:val="00331748"/>
    <w:rsid w:val="003A52DB"/>
    <w:rsid w:val="003A7871"/>
    <w:rsid w:val="004356DA"/>
    <w:rsid w:val="004466AE"/>
    <w:rsid w:val="004515CB"/>
    <w:rsid w:val="00451E1F"/>
    <w:rsid w:val="00453210"/>
    <w:rsid w:val="004B1F45"/>
    <w:rsid w:val="00500CF7"/>
    <w:rsid w:val="0052135F"/>
    <w:rsid w:val="00522D07"/>
    <w:rsid w:val="00523CFF"/>
    <w:rsid w:val="006234CA"/>
    <w:rsid w:val="006349D3"/>
    <w:rsid w:val="006E1860"/>
    <w:rsid w:val="006E37C7"/>
    <w:rsid w:val="006F2E03"/>
    <w:rsid w:val="00703B80"/>
    <w:rsid w:val="0074037F"/>
    <w:rsid w:val="00777AD9"/>
    <w:rsid w:val="00790640"/>
    <w:rsid w:val="007939C2"/>
    <w:rsid w:val="007A1F18"/>
    <w:rsid w:val="00805158"/>
    <w:rsid w:val="008C4696"/>
    <w:rsid w:val="008E3750"/>
    <w:rsid w:val="00931FAE"/>
    <w:rsid w:val="00950A8F"/>
    <w:rsid w:val="00956155"/>
    <w:rsid w:val="00965123"/>
    <w:rsid w:val="009A2C34"/>
    <w:rsid w:val="009B3728"/>
    <w:rsid w:val="00A3226D"/>
    <w:rsid w:val="00A47D96"/>
    <w:rsid w:val="00A549A1"/>
    <w:rsid w:val="00A67740"/>
    <w:rsid w:val="00A70288"/>
    <w:rsid w:val="00AC4A55"/>
    <w:rsid w:val="00AF316B"/>
    <w:rsid w:val="00B001E6"/>
    <w:rsid w:val="00B02857"/>
    <w:rsid w:val="00B42E7A"/>
    <w:rsid w:val="00B45EC1"/>
    <w:rsid w:val="00B467E5"/>
    <w:rsid w:val="00B53EB4"/>
    <w:rsid w:val="00B573CE"/>
    <w:rsid w:val="00B62518"/>
    <w:rsid w:val="00B970C5"/>
    <w:rsid w:val="00BB7D49"/>
    <w:rsid w:val="00BE0A3F"/>
    <w:rsid w:val="00C106D2"/>
    <w:rsid w:val="00C316E1"/>
    <w:rsid w:val="00C54506"/>
    <w:rsid w:val="00C6164F"/>
    <w:rsid w:val="00C6422F"/>
    <w:rsid w:val="00C968F1"/>
    <w:rsid w:val="00CE1DA1"/>
    <w:rsid w:val="00D324D4"/>
    <w:rsid w:val="00DC2614"/>
    <w:rsid w:val="00DD62E8"/>
    <w:rsid w:val="00DF2A4C"/>
    <w:rsid w:val="00E10835"/>
    <w:rsid w:val="00E235CF"/>
    <w:rsid w:val="00E25740"/>
    <w:rsid w:val="00E277A3"/>
    <w:rsid w:val="00E40A51"/>
    <w:rsid w:val="00E52A9C"/>
    <w:rsid w:val="00E57CFC"/>
    <w:rsid w:val="00E713A1"/>
    <w:rsid w:val="00E734E7"/>
    <w:rsid w:val="00E95AFD"/>
    <w:rsid w:val="00EB7CCC"/>
    <w:rsid w:val="00EC5E09"/>
    <w:rsid w:val="00ED61BA"/>
    <w:rsid w:val="00EE3816"/>
    <w:rsid w:val="00F02263"/>
    <w:rsid w:val="00F27E1E"/>
    <w:rsid w:val="00F64E93"/>
    <w:rsid w:val="00F77662"/>
    <w:rsid w:val="00FB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9ECB"/>
  <w15:docId w15:val="{4706F146-8613-47B8-8CE4-CC34608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2A9C"/>
    <w:pPr>
      <w:widowControl w:val="0"/>
      <w:autoSpaceDE w:val="0"/>
      <w:autoSpaceDN w:val="0"/>
      <w:spacing w:after="0" w:line="338" w:lineRule="exact"/>
      <w:ind w:left="107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15</cp:revision>
  <cp:lastPrinted>2023-11-06T11:44:00Z</cp:lastPrinted>
  <dcterms:created xsi:type="dcterms:W3CDTF">2023-10-25T13:04:00Z</dcterms:created>
  <dcterms:modified xsi:type="dcterms:W3CDTF">2023-11-06T11:44:00Z</dcterms:modified>
</cp:coreProperties>
</file>